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88E0ED0" w14:textId="46BB854A" w:rsidR="00C1398F" w:rsidRDefault="00B73027">
      <w:pPr>
        <w:jc w:val="center"/>
        <w:rPr>
          <w:b/>
          <w:sz w:val="28"/>
          <w:szCs w:val="28"/>
        </w:rPr>
      </w:pPr>
      <w:r>
        <w:rPr>
          <w:noProof/>
        </w:rPr>
        <w:drawing>
          <wp:anchor distT="114300" distB="114300" distL="114300" distR="114300" simplePos="0" relativeHeight="251659264" behindDoc="0" locked="0" layoutInCell="1" hidden="0" allowOverlap="1" wp14:anchorId="649F4536" wp14:editId="4FB992CE">
            <wp:simplePos x="0" y="0"/>
            <wp:positionH relativeFrom="column">
              <wp:posOffset>889635</wp:posOffset>
            </wp:positionH>
            <wp:positionV relativeFrom="paragraph">
              <wp:posOffset>112395</wp:posOffset>
            </wp:positionV>
            <wp:extent cx="796925" cy="772160"/>
            <wp:effectExtent l="0" t="0" r="3175" b="8890"/>
            <wp:wrapSquare wrapText="bothSides" distT="114300" distB="11430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796925" cy="772160"/>
                    </a:xfrm>
                    <a:prstGeom prst="rect">
                      <a:avLst/>
                    </a:prstGeom>
                    <a:ln/>
                  </pic:spPr>
                </pic:pic>
              </a:graphicData>
            </a:graphic>
            <wp14:sizeRelH relativeFrom="margin">
              <wp14:pctWidth>0</wp14:pctWidth>
            </wp14:sizeRelH>
            <wp14:sizeRelV relativeFrom="margin">
              <wp14:pctHeight>0</wp14:pctHeight>
            </wp14:sizeRelV>
          </wp:anchor>
        </w:drawing>
      </w:r>
      <w:r w:rsidR="00DF53C7">
        <w:rPr>
          <w:noProof/>
        </w:rPr>
        <w:drawing>
          <wp:anchor distT="0" distB="0" distL="0" distR="0" simplePos="0" relativeHeight="251658240" behindDoc="0" locked="0" layoutInCell="1" hidden="0" allowOverlap="1" wp14:anchorId="76D01ED2" wp14:editId="1F1C1B63">
            <wp:simplePos x="0" y="0"/>
            <wp:positionH relativeFrom="column">
              <wp:posOffset>5525135</wp:posOffset>
            </wp:positionH>
            <wp:positionV relativeFrom="paragraph">
              <wp:posOffset>112395</wp:posOffset>
            </wp:positionV>
            <wp:extent cx="806450" cy="899160"/>
            <wp:effectExtent l="0" t="0" r="0" b="0"/>
            <wp:wrapSquare wrapText="bothSides" distT="0" distB="0" distL="0" distR="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806450" cy="899160"/>
                    </a:xfrm>
                    <a:prstGeom prst="rect">
                      <a:avLst/>
                    </a:prstGeom>
                    <a:ln/>
                  </pic:spPr>
                </pic:pic>
              </a:graphicData>
            </a:graphic>
            <wp14:sizeRelH relativeFrom="margin">
              <wp14:pctWidth>0</wp14:pctWidth>
            </wp14:sizeRelH>
            <wp14:sizeRelV relativeFrom="margin">
              <wp14:pctHeight>0</wp14:pctHeight>
            </wp14:sizeRelV>
          </wp:anchor>
        </w:drawing>
      </w:r>
      <w:r w:rsidR="00DF53C7">
        <w:rPr>
          <w:b/>
          <w:sz w:val="28"/>
          <w:szCs w:val="28"/>
        </w:rPr>
        <w:t xml:space="preserve">           </w:t>
      </w:r>
    </w:p>
    <w:p w14:paraId="06D4D3DC" w14:textId="51B6A434" w:rsidR="00C1398F" w:rsidRDefault="00000000">
      <w:pPr>
        <w:jc w:val="center"/>
        <w:rPr>
          <w:b/>
          <w:sz w:val="38"/>
          <w:szCs w:val="38"/>
        </w:rPr>
      </w:pPr>
      <w:r>
        <w:rPr>
          <w:b/>
          <w:sz w:val="38"/>
          <w:szCs w:val="38"/>
        </w:rPr>
        <w:t xml:space="preserve">    202</w:t>
      </w:r>
      <w:r w:rsidR="0029456C">
        <w:rPr>
          <w:b/>
          <w:sz w:val="38"/>
          <w:szCs w:val="38"/>
        </w:rPr>
        <w:t>4</w:t>
      </w:r>
      <w:r>
        <w:rPr>
          <w:b/>
          <w:sz w:val="38"/>
          <w:szCs w:val="38"/>
        </w:rPr>
        <w:t xml:space="preserve"> Berrien County 4-H</w:t>
      </w:r>
    </w:p>
    <w:p w14:paraId="2D8E125D" w14:textId="5BD36771" w:rsidR="00C1398F" w:rsidRPr="00DF53C7" w:rsidRDefault="00000000" w:rsidP="00DF53C7">
      <w:pPr>
        <w:jc w:val="center"/>
        <w:rPr>
          <w:b/>
          <w:sz w:val="32"/>
          <w:szCs w:val="32"/>
        </w:rPr>
      </w:pPr>
      <w:r>
        <w:rPr>
          <w:b/>
          <w:sz w:val="38"/>
          <w:szCs w:val="38"/>
        </w:rPr>
        <w:t>Versatility Scholarship Event</w:t>
      </w:r>
      <w:r>
        <w:rPr>
          <w:b/>
          <w:sz w:val="36"/>
          <w:szCs w:val="36"/>
        </w:rPr>
        <w:t xml:space="preserve">    </w:t>
      </w:r>
      <w:r>
        <w:rPr>
          <w:b/>
          <w:sz w:val="28"/>
          <w:szCs w:val="28"/>
        </w:rPr>
        <w:t xml:space="preserve">   </w:t>
      </w:r>
      <w:r>
        <w:rPr>
          <w:b/>
          <w:sz w:val="32"/>
          <w:szCs w:val="32"/>
        </w:rPr>
        <w:t xml:space="preserve">  </w:t>
      </w:r>
    </w:p>
    <w:p w14:paraId="3E63496F" w14:textId="77777777" w:rsidR="00C1398F" w:rsidRDefault="00000000">
      <w:pPr>
        <w:spacing w:line="240" w:lineRule="auto"/>
        <w:rPr>
          <w:rFonts w:ascii="Times New Roman" w:eastAsia="Times New Roman" w:hAnsi="Times New Roman" w:cs="Times New Roman"/>
        </w:rPr>
      </w:pPr>
      <w:r>
        <w:rPr>
          <w:rFonts w:ascii="Times New Roman" w:eastAsia="Times New Roman" w:hAnsi="Times New Roman" w:cs="Times New Roman"/>
          <w:b/>
          <w:sz w:val="28"/>
          <w:szCs w:val="28"/>
        </w:rPr>
        <w:t>Purpose:</w:t>
      </w:r>
      <w:r>
        <w:rPr>
          <w:rFonts w:ascii="Times New Roman" w:eastAsia="Times New Roman" w:hAnsi="Times New Roman" w:cs="Times New Roman"/>
        </w:rPr>
        <w:tab/>
      </w:r>
    </w:p>
    <w:p w14:paraId="02050464"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the Berrien County 4-H Versatility Event is to identify and recognize the most versatile 4-H teen-member and horse team in the Berrien County Horse and Pony Project. We encourage the 4-H youth to further his/her post high school education or training.</w:t>
      </w:r>
    </w:p>
    <w:p w14:paraId="1586145F" w14:textId="77777777" w:rsidR="00C1398F" w:rsidRDefault="00C1398F">
      <w:pPr>
        <w:spacing w:line="240" w:lineRule="auto"/>
        <w:ind w:left="1440"/>
        <w:rPr>
          <w:rFonts w:ascii="Times New Roman" w:eastAsia="Times New Roman" w:hAnsi="Times New Roman" w:cs="Times New Roman"/>
          <w:sz w:val="24"/>
          <w:szCs w:val="24"/>
        </w:rPr>
      </w:pPr>
    </w:p>
    <w:p w14:paraId="53C84226" w14:textId="77777777" w:rsidR="00C1398F" w:rsidRDefault="00000000">
      <w:pPr>
        <w:spacing w:line="240" w:lineRule="auto"/>
        <w:rPr>
          <w:rFonts w:ascii="Times New Roman" w:eastAsia="Times New Roman" w:hAnsi="Times New Roman" w:cs="Times New Roman"/>
        </w:rPr>
      </w:pPr>
      <w:r>
        <w:rPr>
          <w:rFonts w:ascii="Times New Roman" w:eastAsia="Times New Roman" w:hAnsi="Times New Roman" w:cs="Times New Roman"/>
          <w:b/>
          <w:sz w:val="28"/>
          <w:szCs w:val="28"/>
        </w:rPr>
        <w:t>Sponsor:</w:t>
      </w:r>
      <w:r>
        <w:rPr>
          <w:rFonts w:ascii="Times New Roman" w:eastAsia="Times New Roman" w:hAnsi="Times New Roman" w:cs="Times New Roman"/>
        </w:rPr>
        <w:tab/>
      </w:r>
    </w:p>
    <w:p w14:paraId="449EA124"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Berrien County 4-H Horse Leaders Association.</w:t>
      </w:r>
    </w:p>
    <w:p w14:paraId="1498CD27" w14:textId="77777777" w:rsidR="00C1398F" w:rsidRDefault="00C1398F">
      <w:pPr>
        <w:spacing w:line="240" w:lineRule="auto"/>
        <w:rPr>
          <w:rFonts w:ascii="Times New Roman" w:eastAsia="Times New Roman" w:hAnsi="Times New Roman" w:cs="Times New Roman"/>
        </w:rPr>
      </w:pPr>
    </w:p>
    <w:p w14:paraId="45031A4C" w14:textId="77777777" w:rsidR="00C1398F" w:rsidRDefault="00000000">
      <w:pPr>
        <w:spacing w:line="240" w:lineRule="auto"/>
        <w:rPr>
          <w:rFonts w:ascii="Times New Roman" w:eastAsia="Times New Roman" w:hAnsi="Times New Roman" w:cs="Times New Roman"/>
        </w:rPr>
      </w:pPr>
      <w:r>
        <w:rPr>
          <w:rFonts w:ascii="Times New Roman" w:eastAsia="Times New Roman" w:hAnsi="Times New Roman" w:cs="Times New Roman"/>
          <w:b/>
          <w:sz w:val="28"/>
          <w:szCs w:val="28"/>
        </w:rPr>
        <w:t>Date:</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p>
    <w:p w14:paraId="2314BA3D" w14:textId="62B3A1E5" w:rsidR="00C1398F" w:rsidRPr="0029456C" w:rsidRDefault="00000000">
      <w:pPr>
        <w:spacing w:line="240" w:lineRule="auto"/>
        <w:rPr>
          <w:rFonts w:ascii="Times New Roman" w:eastAsia="Times New Roman" w:hAnsi="Times New Roman" w:cs="Times New Roman"/>
          <w:sz w:val="24"/>
          <w:szCs w:val="24"/>
        </w:rPr>
      </w:pPr>
      <w:r w:rsidRPr="0029456C">
        <w:rPr>
          <w:rFonts w:ascii="Times New Roman" w:eastAsia="Times New Roman" w:hAnsi="Times New Roman" w:cs="Times New Roman"/>
          <w:sz w:val="24"/>
          <w:szCs w:val="24"/>
        </w:rPr>
        <w:t>Sunday, August 1</w:t>
      </w:r>
      <w:r w:rsidR="00DF53C7">
        <w:rPr>
          <w:rFonts w:ascii="Times New Roman" w:eastAsia="Times New Roman" w:hAnsi="Times New Roman" w:cs="Times New Roman"/>
          <w:sz w:val="24"/>
          <w:szCs w:val="24"/>
        </w:rPr>
        <w:t>1</w:t>
      </w:r>
      <w:r w:rsidRPr="0029456C">
        <w:rPr>
          <w:rFonts w:ascii="Times New Roman" w:eastAsia="Times New Roman" w:hAnsi="Times New Roman" w:cs="Times New Roman"/>
          <w:sz w:val="24"/>
          <w:szCs w:val="24"/>
        </w:rPr>
        <w:t>, 202</w:t>
      </w:r>
      <w:r w:rsidR="00DF53C7">
        <w:rPr>
          <w:rFonts w:ascii="Times New Roman" w:eastAsia="Times New Roman" w:hAnsi="Times New Roman" w:cs="Times New Roman"/>
          <w:sz w:val="24"/>
          <w:szCs w:val="24"/>
        </w:rPr>
        <w:t>4</w:t>
      </w:r>
      <w:r w:rsidRPr="0029456C">
        <w:rPr>
          <w:rFonts w:ascii="Times New Roman" w:eastAsia="Times New Roman" w:hAnsi="Times New Roman" w:cs="Times New Roman"/>
          <w:sz w:val="24"/>
          <w:szCs w:val="24"/>
        </w:rPr>
        <w:t xml:space="preserve">, 3:00 PM at the beginning of the Berrien County Youth Fair. All participants must check in and have </w:t>
      </w:r>
      <w:proofErr w:type="gramStart"/>
      <w:r w:rsidRPr="0029456C">
        <w:rPr>
          <w:rFonts w:ascii="Times New Roman" w:eastAsia="Times New Roman" w:hAnsi="Times New Roman" w:cs="Times New Roman"/>
          <w:sz w:val="24"/>
          <w:szCs w:val="24"/>
        </w:rPr>
        <w:t>tack</w:t>
      </w:r>
      <w:proofErr w:type="gramEnd"/>
      <w:r w:rsidRPr="0029456C">
        <w:rPr>
          <w:rFonts w:ascii="Times New Roman" w:eastAsia="Times New Roman" w:hAnsi="Times New Roman" w:cs="Times New Roman"/>
          <w:sz w:val="24"/>
          <w:szCs w:val="24"/>
        </w:rPr>
        <w:t xml:space="preserve"> inspected no later than 2:30 PM. </w:t>
      </w:r>
      <w:r w:rsidR="00DF53C7">
        <w:rPr>
          <w:rFonts w:ascii="Times New Roman" w:eastAsia="Times New Roman" w:hAnsi="Times New Roman" w:cs="Times New Roman"/>
          <w:sz w:val="24"/>
          <w:szCs w:val="24"/>
        </w:rPr>
        <w:t xml:space="preserve">New this year, exhibitor packets will be available for pick up during the exhibitor meeting on Sunday, August 11, </w:t>
      </w:r>
      <w:proofErr w:type="gramStart"/>
      <w:r w:rsidR="00DF53C7">
        <w:rPr>
          <w:rFonts w:ascii="Times New Roman" w:eastAsia="Times New Roman" w:hAnsi="Times New Roman" w:cs="Times New Roman"/>
          <w:sz w:val="24"/>
          <w:szCs w:val="24"/>
        </w:rPr>
        <w:t>2024</w:t>
      </w:r>
      <w:proofErr w:type="gramEnd"/>
      <w:r w:rsidR="00342FCC">
        <w:rPr>
          <w:rFonts w:ascii="Times New Roman" w:eastAsia="Times New Roman" w:hAnsi="Times New Roman" w:cs="Times New Roman"/>
          <w:sz w:val="24"/>
          <w:szCs w:val="24"/>
        </w:rPr>
        <w:t xml:space="preserve"> at 1:00pm under the Horse Grand Stands</w:t>
      </w:r>
      <w:r w:rsidR="00DF53C7">
        <w:rPr>
          <w:rFonts w:ascii="Times New Roman" w:eastAsia="Times New Roman" w:hAnsi="Times New Roman" w:cs="Times New Roman"/>
          <w:sz w:val="24"/>
          <w:szCs w:val="24"/>
        </w:rPr>
        <w:t xml:space="preserve">. Additionally, event class patterns, if applicable </w:t>
      </w:r>
      <w:r w:rsidRPr="0029456C">
        <w:rPr>
          <w:rFonts w:ascii="Times New Roman" w:eastAsia="Times New Roman" w:hAnsi="Times New Roman" w:cs="Times New Roman"/>
          <w:sz w:val="24"/>
          <w:szCs w:val="24"/>
        </w:rPr>
        <w:t xml:space="preserve">will be </w:t>
      </w:r>
      <w:r w:rsidR="00DF53C7">
        <w:rPr>
          <w:rFonts w:ascii="Times New Roman" w:eastAsia="Times New Roman" w:hAnsi="Times New Roman" w:cs="Times New Roman"/>
          <w:sz w:val="24"/>
          <w:szCs w:val="24"/>
        </w:rPr>
        <w:t>posted</w:t>
      </w:r>
      <w:r w:rsidRPr="0029456C">
        <w:rPr>
          <w:rFonts w:ascii="Times New Roman" w:eastAsia="Times New Roman" w:hAnsi="Times New Roman" w:cs="Times New Roman"/>
          <w:sz w:val="24"/>
          <w:szCs w:val="24"/>
        </w:rPr>
        <w:t xml:space="preserve"> starting on August 1</w:t>
      </w:r>
      <w:r w:rsidR="00DF53C7">
        <w:rPr>
          <w:rFonts w:ascii="Times New Roman" w:eastAsia="Times New Roman" w:hAnsi="Times New Roman" w:cs="Times New Roman"/>
          <w:sz w:val="24"/>
          <w:szCs w:val="24"/>
        </w:rPr>
        <w:t xml:space="preserve"> online at: </w:t>
      </w:r>
      <w:hyperlink r:id="rId10" w:history="1">
        <w:r w:rsidR="00DF53C7" w:rsidRPr="00C62E68">
          <w:rPr>
            <w:rStyle w:val="Hyperlink"/>
            <w:rFonts w:ascii="Times New Roman" w:eastAsia="Times New Roman" w:hAnsi="Times New Roman" w:cs="Times New Roman"/>
            <w:sz w:val="24"/>
            <w:szCs w:val="24"/>
          </w:rPr>
          <w:t>https://www.canr.msu.edu/berrien/berrien_county_4_h/associations-committees-/berrien-county-4-h-horse-leaders</w:t>
        </w:r>
      </w:hyperlink>
      <w:r w:rsidR="00DF53C7">
        <w:rPr>
          <w:rFonts w:ascii="Times New Roman" w:eastAsia="Times New Roman" w:hAnsi="Times New Roman" w:cs="Times New Roman"/>
          <w:sz w:val="24"/>
          <w:szCs w:val="24"/>
        </w:rPr>
        <w:t xml:space="preserve"> and be sent to exhibitors via email that is listed on application form. </w:t>
      </w:r>
    </w:p>
    <w:p w14:paraId="6D398DD3" w14:textId="77777777" w:rsidR="00C1398F" w:rsidRDefault="00C1398F">
      <w:pPr>
        <w:spacing w:line="240" w:lineRule="auto"/>
        <w:rPr>
          <w:rFonts w:ascii="Times New Roman" w:eastAsia="Times New Roman" w:hAnsi="Times New Roman" w:cs="Times New Roman"/>
        </w:rPr>
      </w:pPr>
    </w:p>
    <w:p w14:paraId="5402C56C"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Eligibility:</w:t>
      </w:r>
      <w:r>
        <w:rPr>
          <w:rFonts w:ascii="Times New Roman" w:eastAsia="Times New Roman" w:hAnsi="Times New Roman" w:cs="Times New Roman"/>
          <w:sz w:val="24"/>
          <w:szCs w:val="24"/>
        </w:rPr>
        <w:tab/>
      </w:r>
    </w:p>
    <w:p w14:paraId="095C9E20" w14:textId="1D353DC5"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to any Berrien County 4-H member who is 14–19 years of age</w:t>
      </w:r>
      <w:r>
        <w:rPr>
          <w:rFonts w:ascii="Times New Roman" w:eastAsia="Times New Roman" w:hAnsi="Times New Roman" w:cs="Times New Roman"/>
          <w:b/>
          <w:sz w:val="24"/>
          <w:szCs w:val="24"/>
        </w:rPr>
        <w:t xml:space="preserve"> and</w:t>
      </w:r>
      <w:r>
        <w:rPr>
          <w:rFonts w:ascii="Times New Roman" w:eastAsia="Times New Roman" w:hAnsi="Times New Roman" w:cs="Times New Roman"/>
          <w:sz w:val="24"/>
          <w:szCs w:val="24"/>
        </w:rPr>
        <w:t xml:space="preserve"> has completed the ninth grade. Maximum years participating in the event not to exceed five. Age/grade determined as of January 1, 202</w:t>
      </w:r>
      <w:r w:rsidR="00DF53C7">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p w14:paraId="412AD597" w14:textId="77777777" w:rsidR="00C1398F" w:rsidRDefault="00C1398F">
      <w:pPr>
        <w:spacing w:line="240" w:lineRule="auto"/>
        <w:ind w:left="1440"/>
        <w:rPr>
          <w:rFonts w:ascii="Times New Roman" w:eastAsia="Times New Roman" w:hAnsi="Times New Roman" w:cs="Times New Roman"/>
          <w:sz w:val="24"/>
          <w:szCs w:val="24"/>
        </w:rPr>
      </w:pPr>
    </w:p>
    <w:p w14:paraId="2350E2E4" w14:textId="0F5E9F90"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Exhibitors must be enrolled in </w:t>
      </w:r>
      <w:r w:rsidR="00DF53C7">
        <w:rPr>
          <w:rFonts w:ascii="Times New Roman" w:eastAsia="Times New Roman" w:hAnsi="Times New Roman" w:cs="Times New Roman"/>
          <w:sz w:val="24"/>
          <w:szCs w:val="24"/>
        </w:rPr>
        <w:t>the Berrien</w:t>
      </w:r>
      <w:r>
        <w:rPr>
          <w:rFonts w:ascii="Times New Roman" w:eastAsia="Times New Roman" w:hAnsi="Times New Roman" w:cs="Times New Roman"/>
          <w:sz w:val="24"/>
          <w:szCs w:val="24"/>
        </w:rPr>
        <w:t xml:space="preserve"> County 4-H Horse and Pony Project by July 1, 202</w:t>
      </w:r>
      <w:r w:rsidR="00DF53C7">
        <w:rPr>
          <w:rFonts w:ascii="Times New Roman" w:eastAsia="Times New Roman" w:hAnsi="Times New Roman" w:cs="Times New Roman"/>
          <w:sz w:val="24"/>
          <w:szCs w:val="24"/>
        </w:rPr>
        <w:t>4</w:t>
      </w:r>
      <w:r>
        <w:rPr>
          <w:rFonts w:ascii="Times New Roman" w:eastAsia="Times New Roman" w:hAnsi="Times New Roman" w:cs="Times New Roman"/>
          <w:sz w:val="24"/>
          <w:szCs w:val="24"/>
        </w:rPr>
        <w:t>. You can verify your eligibility through the Michigan State University Extension Office in Berrien County at 269-927-5674.</w:t>
      </w:r>
    </w:p>
    <w:p w14:paraId="711D00EB" w14:textId="77777777" w:rsidR="00C1398F" w:rsidRDefault="00C1398F">
      <w:pPr>
        <w:spacing w:line="240" w:lineRule="auto"/>
        <w:rPr>
          <w:rFonts w:ascii="Times New Roman" w:eastAsia="Times New Roman" w:hAnsi="Times New Roman" w:cs="Times New Roman"/>
          <w:sz w:val="24"/>
          <w:szCs w:val="24"/>
        </w:rPr>
      </w:pPr>
    </w:p>
    <w:p w14:paraId="00B92B24"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required for all participants, or a representative, to volunteer for a minimum of two (2) hours. Volunteer service hours need to be related to the horse and pony project. Example of volunteer service hours projects include but are not limited to:</w:t>
      </w:r>
    </w:p>
    <w:p w14:paraId="228BCEF4" w14:textId="77777777" w:rsidR="00DF53C7" w:rsidRDefault="00DF53C7">
      <w:pPr>
        <w:spacing w:line="240" w:lineRule="auto"/>
        <w:rPr>
          <w:rFonts w:ascii="Times New Roman" w:eastAsia="Times New Roman" w:hAnsi="Times New Roman" w:cs="Times New Roman"/>
          <w:sz w:val="24"/>
          <w:szCs w:val="24"/>
        </w:rPr>
      </w:pPr>
    </w:p>
    <w:p w14:paraId="5AB8A99E" w14:textId="77777777" w:rsidR="00C1398F"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Assisting at a local Horse Show as a gate attendant or entry office</w:t>
      </w:r>
    </w:p>
    <w:p w14:paraId="794FEC4F" w14:textId="77777777" w:rsidR="00C1398F"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Assisting at the We Can Ride 4-H Club </w:t>
      </w:r>
    </w:p>
    <w:p w14:paraId="0A299D2C" w14:textId="77777777" w:rsidR="00C1398F"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Assisting cleaning out stalls at the Berrien County Youth Fair </w:t>
      </w:r>
    </w:p>
    <w:p w14:paraId="0B75286E" w14:textId="77777777" w:rsidR="00DF53C7" w:rsidRDefault="00DF53C7" w:rsidP="00DF53C7">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p w14:paraId="22F51A45" w14:textId="4482671A" w:rsidR="00C1398F" w:rsidRDefault="00000000">
      <w:pPr>
        <w:spacing w:line="240" w:lineRule="auto"/>
      </w:pPr>
      <w:r>
        <w:rPr>
          <w:rFonts w:ascii="Times New Roman" w:eastAsia="Times New Roman" w:hAnsi="Times New Roman" w:cs="Times New Roman"/>
          <w:sz w:val="24"/>
          <w:szCs w:val="24"/>
        </w:rPr>
        <w:t xml:space="preserve">Volunteer service hours must be submitted no later than </w:t>
      </w:r>
      <w:r>
        <w:rPr>
          <w:rFonts w:ascii="Times New Roman" w:eastAsia="Times New Roman" w:hAnsi="Times New Roman" w:cs="Times New Roman"/>
          <w:color w:val="FF0000"/>
          <w:sz w:val="24"/>
          <w:szCs w:val="24"/>
        </w:rPr>
        <w:t xml:space="preserve">August </w:t>
      </w:r>
      <w:r w:rsidR="00DF53C7">
        <w:rPr>
          <w:rFonts w:ascii="Times New Roman" w:eastAsia="Times New Roman" w:hAnsi="Times New Roman" w:cs="Times New Roman"/>
          <w:color w:val="FF0000"/>
          <w:sz w:val="24"/>
          <w:szCs w:val="24"/>
        </w:rPr>
        <w:t>1</w:t>
      </w:r>
      <w:r>
        <w:rPr>
          <w:rFonts w:ascii="Times New Roman" w:eastAsia="Times New Roman" w:hAnsi="Times New Roman" w:cs="Times New Roman"/>
          <w:color w:val="FF0000"/>
          <w:sz w:val="24"/>
          <w:szCs w:val="24"/>
        </w:rPr>
        <w:t>, 202</w:t>
      </w:r>
      <w:r w:rsidR="00DF53C7">
        <w:rPr>
          <w:rFonts w:ascii="Times New Roman" w:eastAsia="Times New Roman" w:hAnsi="Times New Roman" w:cs="Times New Roman"/>
          <w:color w:val="FF0000"/>
          <w:sz w:val="24"/>
          <w:szCs w:val="24"/>
        </w:rPr>
        <w:t>4</w:t>
      </w:r>
      <w:r>
        <w:rPr>
          <w:rFonts w:ascii="Times New Roman" w:eastAsia="Times New Roman" w:hAnsi="Times New Roman" w:cs="Times New Roman"/>
          <w:sz w:val="24"/>
          <w:szCs w:val="24"/>
        </w:rPr>
        <w:t xml:space="preserve">, to receive credit. Volunteer service hours must be done between </w:t>
      </w:r>
      <w:r>
        <w:rPr>
          <w:rFonts w:ascii="Times New Roman" w:eastAsia="Times New Roman" w:hAnsi="Times New Roman" w:cs="Times New Roman"/>
          <w:color w:val="FF0000"/>
          <w:sz w:val="24"/>
          <w:szCs w:val="24"/>
        </w:rPr>
        <w:t>June 1, 20</w:t>
      </w:r>
      <w:r w:rsidR="00DF53C7">
        <w:rPr>
          <w:rFonts w:ascii="Times New Roman" w:eastAsia="Times New Roman" w:hAnsi="Times New Roman" w:cs="Times New Roman"/>
          <w:color w:val="FF0000"/>
          <w:sz w:val="24"/>
          <w:szCs w:val="24"/>
        </w:rPr>
        <w:t>24</w:t>
      </w:r>
      <w:r>
        <w:rPr>
          <w:rFonts w:ascii="Times New Roman" w:eastAsia="Times New Roman" w:hAnsi="Times New Roman" w:cs="Times New Roman"/>
          <w:color w:val="FF0000"/>
          <w:sz w:val="24"/>
          <w:szCs w:val="24"/>
        </w:rPr>
        <w:t xml:space="preserve"> – August </w:t>
      </w:r>
      <w:r w:rsidR="00DF53C7">
        <w:rPr>
          <w:rFonts w:ascii="Times New Roman" w:eastAsia="Times New Roman" w:hAnsi="Times New Roman" w:cs="Times New Roman"/>
          <w:color w:val="FF0000"/>
          <w:sz w:val="24"/>
          <w:szCs w:val="24"/>
        </w:rPr>
        <w:t>1</w:t>
      </w:r>
      <w:r>
        <w:rPr>
          <w:rFonts w:ascii="Times New Roman" w:eastAsia="Times New Roman" w:hAnsi="Times New Roman" w:cs="Times New Roman"/>
          <w:color w:val="FF0000"/>
          <w:sz w:val="24"/>
          <w:szCs w:val="24"/>
        </w:rPr>
        <w:t>, 202</w:t>
      </w:r>
      <w:r w:rsidR="00DF53C7">
        <w:rPr>
          <w:rFonts w:ascii="Times New Roman" w:eastAsia="Times New Roman" w:hAnsi="Times New Roman" w:cs="Times New Roman"/>
          <w:color w:val="FF0000"/>
          <w:sz w:val="24"/>
          <w:szCs w:val="24"/>
        </w:rPr>
        <w:t>4</w:t>
      </w:r>
      <w:r>
        <w:rPr>
          <w:rFonts w:ascii="Times New Roman" w:eastAsia="Times New Roman" w:hAnsi="Times New Roman" w:cs="Times New Roman"/>
          <w:sz w:val="24"/>
          <w:szCs w:val="24"/>
        </w:rPr>
        <w:t>, to be counted. Volunteer service requirements can be submitted online at:</w:t>
      </w:r>
      <w:r>
        <w:t xml:space="preserve"> </w:t>
      </w:r>
      <w:hyperlink r:id="rId11" w:history="1">
        <w:r w:rsidR="00B73027" w:rsidRPr="00B73027">
          <w:rPr>
            <w:rStyle w:val="Hyperlink"/>
            <w:rFonts w:ascii="Times New Roman" w:hAnsi="Times New Roman" w:cs="Times New Roman"/>
            <w:sz w:val="24"/>
            <w:szCs w:val="24"/>
          </w:rPr>
          <w:t>https://msu.co1.qualtrics.com/jfe/form/SV_bjYC7ytg0XA9VVs</w:t>
        </w:r>
      </w:hyperlink>
      <w:r w:rsidR="00B73027">
        <w:t xml:space="preserve"> </w:t>
      </w:r>
      <w:r>
        <w:rPr>
          <w:rFonts w:ascii="Times New Roman" w:eastAsia="Times New Roman" w:hAnsi="Times New Roman" w:cs="Times New Roman"/>
          <w:sz w:val="24"/>
          <w:szCs w:val="24"/>
        </w:rPr>
        <w:t xml:space="preserve">or to </w:t>
      </w:r>
      <w:r w:rsidR="00DF53C7">
        <w:rPr>
          <w:rFonts w:ascii="Times New Roman" w:eastAsia="Times New Roman" w:hAnsi="Times New Roman" w:cs="Times New Roman"/>
          <w:sz w:val="24"/>
          <w:szCs w:val="24"/>
        </w:rPr>
        <w:t>Gail Freehling</w:t>
      </w:r>
      <w:r>
        <w:rPr>
          <w:rFonts w:ascii="Times New Roman" w:eastAsia="Times New Roman" w:hAnsi="Times New Roman" w:cs="Times New Roman"/>
          <w:sz w:val="24"/>
          <w:szCs w:val="24"/>
        </w:rPr>
        <w:t xml:space="preserve">, 4-H Versatility Scholarship Event Chair, at </w:t>
      </w:r>
      <w:hyperlink r:id="rId12" w:history="1">
        <w:r w:rsidR="00DF53C7" w:rsidRPr="00DF53C7">
          <w:rPr>
            <w:rStyle w:val="Hyperlink"/>
            <w:rFonts w:ascii="Times New Roman" w:hAnsi="Times New Roman" w:cs="Times New Roman"/>
            <w:sz w:val="24"/>
            <w:szCs w:val="24"/>
          </w:rPr>
          <w:t>gail.a.freehling@gmail.com</w:t>
        </w:r>
      </w:hyperlink>
      <w:r w:rsidR="00DF53C7">
        <w:rPr>
          <w:rFonts w:ascii="Times New Roman" w:hAnsi="Times New Roman" w:cs="Times New Roman"/>
          <w:sz w:val="24"/>
          <w:szCs w:val="24"/>
        </w:rPr>
        <w:t>.</w:t>
      </w:r>
    </w:p>
    <w:p w14:paraId="4213828C" w14:textId="77777777" w:rsidR="00DF53C7" w:rsidRDefault="00DF53C7">
      <w:pPr>
        <w:spacing w:line="240" w:lineRule="auto"/>
        <w:rPr>
          <w:rFonts w:ascii="Times New Roman" w:eastAsia="Times New Roman" w:hAnsi="Times New Roman" w:cs="Times New Roman"/>
          <w:sz w:val="24"/>
          <w:szCs w:val="24"/>
        </w:rPr>
      </w:pPr>
    </w:p>
    <w:p w14:paraId="2FFD7E0B"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horse used for the Berrien County 4-H Versatility Scholarship Event must be registered, verified, and exhibited at the Berrien County Youth Fair by the 4-H member and on the grounds during Fair week. </w:t>
      </w:r>
    </w:p>
    <w:p w14:paraId="2AD92F95" w14:textId="77777777" w:rsidR="00C1398F" w:rsidRDefault="00C1398F">
      <w:pPr>
        <w:spacing w:line="240" w:lineRule="auto"/>
        <w:rPr>
          <w:rFonts w:ascii="Times New Roman" w:eastAsia="Times New Roman" w:hAnsi="Times New Roman" w:cs="Times New Roman"/>
          <w:sz w:val="24"/>
          <w:szCs w:val="24"/>
        </w:rPr>
      </w:pPr>
    </w:p>
    <w:p w14:paraId="69033AD2" w14:textId="38CDF638"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 and horse must have registration forms completed and postmarked for the Berrien County 4-H Versatility Scholarship Event by</w:t>
      </w:r>
      <w:r>
        <w:rPr>
          <w:rFonts w:ascii="Times New Roman" w:eastAsia="Times New Roman" w:hAnsi="Times New Roman" w:cs="Times New Roman"/>
          <w:b/>
          <w:color w:val="FF0000"/>
          <w:sz w:val="24"/>
          <w:szCs w:val="24"/>
        </w:rPr>
        <w:t xml:space="preserve"> July 1</w:t>
      </w:r>
      <w:r w:rsidR="00DF53C7">
        <w:rPr>
          <w:rFonts w:ascii="Times New Roman" w:eastAsia="Times New Roman" w:hAnsi="Times New Roman" w:cs="Times New Roman"/>
          <w:b/>
          <w:color w:val="FF0000"/>
          <w:sz w:val="24"/>
          <w:szCs w:val="24"/>
        </w:rPr>
        <w:t>5</w:t>
      </w:r>
      <w:r>
        <w:rPr>
          <w:rFonts w:ascii="Times New Roman" w:eastAsia="Times New Roman" w:hAnsi="Times New Roman" w:cs="Times New Roman"/>
          <w:b/>
          <w:color w:val="FF0000"/>
          <w:sz w:val="24"/>
          <w:szCs w:val="24"/>
        </w:rPr>
        <w:t>, 202</w:t>
      </w:r>
      <w:r w:rsidR="00DF53C7">
        <w:rPr>
          <w:rFonts w:ascii="Times New Roman" w:eastAsia="Times New Roman" w:hAnsi="Times New Roman" w:cs="Times New Roman"/>
          <w:b/>
          <w:color w:val="FF0000"/>
          <w:sz w:val="24"/>
          <w:szCs w:val="24"/>
        </w:rPr>
        <w:t>4</w:t>
      </w:r>
      <w:r>
        <w:rPr>
          <w:rFonts w:ascii="Times New Roman" w:eastAsia="Times New Roman" w:hAnsi="Times New Roman" w:cs="Times New Roman"/>
          <w:sz w:val="24"/>
          <w:szCs w:val="24"/>
        </w:rPr>
        <w:t xml:space="preserve">. Registration forms must be mailed to: </w:t>
      </w:r>
    </w:p>
    <w:p w14:paraId="3BF4865F" w14:textId="77777777" w:rsidR="00C1398F" w:rsidRDefault="00C1398F">
      <w:pPr>
        <w:spacing w:line="240" w:lineRule="auto"/>
        <w:rPr>
          <w:rFonts w:ascii="Times New Roman" w:eastAsia="Times New Roman" w:hAnsi="Times New Roman" w:cs="Times New Roman"/>
          <w:sz w:val="24"/>
          <w:szCs w:val="24"/>
        </w:rPr>
      </w:pPr>
    </w:p>
    <w:p w14:paraId="2ED3BC8F" w14:textId="6866F8C7" w:rsidR="00C1398F" w:rsidRDefault="00DF53C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Gail Freehling</w:t>
      </w:r>
    </w:p>
    <w:p w14:paraId="0BF58FD2" w14:textId="77777777" w:rsidR="00C1398F"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4-H Versatility Scholarship Event</w:t>
      </w:r>
    </w:p>
    <w:p w14:paraId="6D811334" w14:textId="77777777" w:rsidR="00DF53C7" w:rsidRPr="00DF53C7" w:rsidRDefault="00DF53C7" w:rsidP="00DF53C7">
      <w:pPr>
        <w:spacing w:line="240" w:lineRule="auto"/>
        <w:jc w:val="center"/>
        <w:rPr>
          <w:rFonts w:ascii="Times New Roman" w:eastAsia="Times New Roman" w:hAnsi="Times New Roman" w:cs="Times New Roman"/>
          <w:sz w:val="24"/>
          <w:szCs w:val="24"/>
          <w:lang w:val="en-US"/>
        </w:rPr>
      </w:pPr>
      <w:r w:rsidRPr="00DF53C7">
        <w:rPr>
          <w:rFonts w:ascii="Times New Roman" w:eastAsia="Times New Roman" w:hAnsi="Times New Roman" w:cs="Times New Roman"/>
          <w:sz w:val="24"/>
          <w:szCs w:val="24"/>
          <w:lang w:val="en-US"/>
        </w:rPr>
        <w:t>17483 Avery Rd</w:t>
      </w:r>
    </w:p>
    <w:p w14:paraId="062053CD" w14:textId="75FD440E" w:rsidR="00C1398F" w:rsidRDefault="00DF53C7" w:rsidP="00DF53C7">
      <w:pPr>
        <w:spacing w:line="240" w:lineRule="auto"/>
        <w:jc w:val="center"/>
        <w:rPr>
          <w:rFonts w:ascii="Times New Roman" w:eastAsia="Times New Roman" w:hAnsi="Times New Roman" w:cs="Times New Roman"/>
          <w:sz w:val="24"/>
          <w:szCs w:val="24"/>
          <w:lang w:val="en-US"/>
        </w:rPr>
      </w:pPr>
      <w:r w:rsidRPr="00DF53C7">
        <w:rPr>
          <w:rFonts w:ascii="Times New Roman" w:eastAsia="Times New Roman" w:hAnsi="Times New Roman" w:cs="Times New Roman"/>
          <w:sz w:val="24"/>
          <w:szCs w:val="24"/>
          <w:lang w:val="en-US"/>
        </w:rPr>
        <w:t>Three Oaks, MI 49128-9517</w:t>
      </w:r>
    </w:p>
    <w:p w14:paraId="06A0957F" w14:textId="77777777" w:rsidR="00DF53C7" w:rsidRPr="00DF53C7" w:rsidRDefault="00DF53C7" w:rsidP="00DF53C7">
      <w:pPr>
        <w:spacing w:line="240" w:lineRule="auto"/>
        <w:jc w:val="center"/>
        <w:rPr>
          <w:rFonts w:ascii="Times New Roman" w:eastAsia="Times New Roman" w:hAnsi="Times New Roman" w:cs="Times New Roman"/>
          <w:sz w:val="24"/>
          <w:szCs w:val="24"/>
          <w:lang w:val="en-US"/>
        </w:rPr>
      </w:pPr>
    </w:p>
    <w:p w14:paraId="2388CECA" w14:textId="170D589D"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w:t>
      </w:r>
      <w:r w:rsidR="00DF53C7">
        <w:rPr>
          <w:rFonts w:ascii="Times New Roman" w:eastAsia="Times New Roman" w:hAnsi="Times New Roman" w:cs="Times New Roman"/>
          <w:sz w:val="24"/>
          <w:szCs w:val="24"/>
        </w:rPr>
        <w:t>headshot</w:t>
      </w:r>
      <w:r>
        <w:rPr>
          <w:rFonts w:ascii="Times New Roman" w:eastAsia="Times New Roman" w:hAnsi="Times New Roman" w:cs="Times New Roman"/>
          <w:sz w:val="24"/>
          <w:szCs w:val="24"/>
        </w:rPr>
        <w:t xml:space="preserve"> photo of the exhibitor and their equine should be e-mailed to </w:t>
      </w:r>
      <w:hyperlink r:id="rId13" w:history="1">
        <w:r w:rsidR="00DF53C7" w:rsidRPr="00C62E68">
          <w:rPr>
            <w:rStyle w:val="Hyperlink"/>
            <w:rFonts w:ascii="Times New Roman" w:eastAsia="Times New Roman" w:hAnsi="Times New Roman" w:cs="Times New Roman"/>
            <w:sz w:val="24"/>
            <w:szCs w:val="24"/>
          </w:rPr>
          <w:t>gail.a.freehling@gmail.com</w:t>
        </w:r>
      </w:hyperlink>
      <w:r w:rsidR="00DF53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jpeg format</w:t>
      </w:r>
      <w:r w:rsidR="00DF53C7">
        <w:rPr>
          <w:rFonts w:ascii="Times New Roman" w:eastAsia="Times New Roman" w:hAnsi="Times New Roman" w:cs="Times New Roman"/>
          <w:sz w:val="24"/>
          <w:szCs w:val="24"/>
        </w:rPr>
        <w:t xml:space="preserve"> no later than July 21, 2024. </w:t>
      </w:r>
    </w:p>
    <w:p w14:paraId="73A819A3" w14:textId="77777777" w:rsidR="00DF53C7" w:rsidRPr="00DF53C7" w:rsidRDefault="00DF53C7">
      <w:pPr>
        <w:spacing w:line="240" w:lineRule="auto"/>
        <w:rPr>
          <w:rFonts w:ascii="Times New Roman" w:eastAsia="Times New Roman" w:hAnsi="Times New Roman" w:cs="Times New Roman"/>
          <w:sz w:val="24"/>
          <w:szCs w:val="24"/>
        </w:rPr>
      </w:pPr>
    </w:p>
    <w:p w14:paraId="5271D60D"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Classes:</w:t>
      </w:r>
      <w:r>
        <w:rPr>
          <w:rFonts w:ascii="Times New Roman" w:eastAsia="Times New Roman" w:hAnsi="Times New Roman" w:cs="Times New Roman"/>
          <w:sz w:val="24"/>
          <w:szCs w:val="24"/>
        </w:rPr>
        <w:tab/>
      </w:r>
    </w:p>
    <w:p w14:paraId="742D932D"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Showmanship: (Western or English) Riders and horses to be correctly appointed.</w:t>
      </w:r>
    </w:p>
    <w:p w14:paraId="1374191D" w14:textId="77777777" w:rsidR="00C1398F" w:rsidRDefault="00C1398F">
      <w:pPr>
        <w:spacing w:line="240" w:lineRule="auto"/>
        <w:rPr>
          <w:rFonts w:ascii="Times New Roman" w:eastAsia="Times New Roman" w:hAnsi="Times New Roman" w:cs="Times New Roman"/>
          <w:sz w:val="24"/>
          <w:szCs w:val="24"/>
        </w:rPr>
      </w:pPr>
    </w:p>
    <w:p w14:paraId="67F4396F"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English Equitation:  Riders may ride a hunt seat, dressage or saddle seat. Approved ASTM safety helmets are required. </w:t>
      </w:r>
    </w:p>
    <w:p w14:paraId="1F4C579B" w14:textId="77777777" w:rsidR="00C1398F" w:rsidRDefault="00C1398F">
      <w:pPr>
        <w:spacing w:line="240" w:lineRule="auto"/>
        <w:rPr>
          <w:rFonts w:ascii="Times New Roman" w:eastAsia="Times New Roman" w:hAnsi="Times New Roman" w:cs="Times New Roman"/>
          <w:sz w:val="24"/>
          <w:szCs w:val="24"/>
        </w:rPr>
      </w:pPr>
    </w:p>
    <w:p w14:paraId="4EC98796"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Mandatory Tack Change (4 minutes)</w:t>
      </w:r>
    </w:p>
    <w:p w14:paraId="24635AC3" w14:textId="77777777" w:rsidR="00C1398F" w:rsidRDefault="00C1398F">
      <w:pPr>
        <w:spacing w:line="240" w:lineRule="auto"/>
        <w:rPr>
          <w:rFonts w:ascii="Times New Roman" w:eastAsia="Times New Roman" w:hAnsi="Times New Roman" w:cs="Times New Roman"/>
          <w:sz w:val="24"/>
          <w:szCs w:val="24"/>
        </w:rPr>
      </w:pPr>
    </w:p>
    <w:p w14:paraId="129DB971"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Western Horsemanship:  Riders and horses to be correctly appointed. </w:t>
      </w:r>
    </w:p>
    <w:p w14:paraId="47DFEC48" w14:textId="77777777" w:rsidR="00C1398F" w:rsidRDefault="00C1398F">
      <w:pPr>
        <w:spacing w:line="240" w:lineRule="auto"/>
        <w:rPr>
          <w:rFonts w:ascii="Times New Roman" w:eastAsia="Times New Roman" w:hAnsi="Times New Roman" w:cs="Times New Roman"/>
          <w:sz w:val="24"/>
          <w:szCs w:val="24"/>
        </w:rPr>
      </w:pPr>
    </w:p>
    <w:p w14:paraId="747863E3" w14:textId="092F4B24"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Gymkhana:</w:t>
      </w:r>
      <w:r w:rsidR="00DF53C7">
        <w:rPr>
          <w:rFonts w:ascii="Times New Roman" w:eastAsia="Times New Roman" w:hAnsi="Times New Roman" w:cs="Times New Roman"/>
          <w:color w:val="FF0000"/>
          <w:sz w:val="24"/>
          <w:szCs w:val="24"/>
        </w:rPr>
        <w:t xml:space="preserve"> Speed and Action </w:t>
      </w:r>
      <w:r>
        <w:rPr>
          <w:rFonts w:ascii="Times New Roman" w:eastAsia="Times New Roman" w:hAnsi="Times New Roman" w:cs="Times New Roman"/>
          <w:sz w:val="24"/>
          <w:szCs w:val="24"/>
        </w:rPr>
        <w:t xml:space="preserve">(Western or English) - Tack and apparel to complement one another. Approved ASTM safety helmets are required. Horse and rider must maintain a minimum jog/trot and not lose forward motion. </w:t>
      </w:r>
    </w:p>
    <w:p w14:paraId="499D0495" w14:textId="77777777" w:rsidR="00C1398F" w:rsidRDefault="00C1398F">
      <w:pPr>
        <w:spacing w:line="240" w:lineRule="auto"/>
        <w:rPr>
          <w:rFonts w:ascii="Times New Roman" w:eastAsia="Times New Roman" w:hAnsi="Times New Roman" w:cs="Times New Roman"/>
          <w:sz w:val="24"/>
          <w:szCs w:val="24"/>
        </w:rPr>
      </w:pPr>
    </w:p>
    <w:p w14:paraId="27C5B18E"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Rules:</w:t>
      </w:r>
      <w:r>
        <w:rPr>
          <w:rFonts w:ascii="Times New Roman" w:eastAsia="Times New Roman" w:hAnsi="Times New Roman" w:cs="Times New Roman"/>
          <w:sz w:val="24"/>
          <w:szCs w:val="24"/>
        </w:rPr>
        <w:tab/>
      </w:r>
    </w:p>
    <w:p w14:paraId="66395DDD"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The exhibitor and parent/leader are responsible for all written rules.</w:t>
      </w:r>
    </w:p>
    <w:p w14:paraId="41D2D9DA"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0FC4F9E"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One horse/one rider combination.</w:t>
      </w:r>
    </w:p>
    <w:p w14:paraId="7A874EEA" w14:textId="77777777" w:rsidR="00C1398F" w:rsidRDefault="00C1398F">
      <w:pPr>
        <w:spacing w:line="240" w:lineRule="auto"/>
        <w:rPr>
          <w:rFonts w:ascii="Times New Roman" w:eastAsia="Times New Roman" w:hAnsi="Times New Roman" w:cs="Times New Roman"/>
          <w:sz w:val="24"/>
          <w:szCs w:val="24"/>
        </w:rPr>
      </w:pPr>
    </w:p>
    <w:p w14:paraId="33EB6424"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“The Michigan 4-H Horse &amp; Pony Show Rules and Regulations and General Rules” apply to this event.</w:t>
      </w:r>
    </w:p>
    <w:p w14:paraId="686D79BD" w14:textId="77777777" w:rsidR="00C1398F" w:rsidRDefault="00C1398F">
      <w:pPr>
        <w:spacing w:line="240" w:lineRule="auto"/>
        <w:rPr>
          <w:rFonts w:ascii="Times New Roman" w:eastAsia="Times New Roman" w:hAnsi="Times New Roman" w:cs="Times New Roman"/>
          <w:sz w:val="24"/>
          <w:szCs w:val="24"/>
        </w:rPr>
      </w:pPr>
    </w:p>
    <w:p w14:paraId="4AE43E7F"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Once the horse and rider enter the arena, neither may leave until the completion of the Versatility Event without direct permission from the chairperson. </w:t>
      </w:r>
    </w:p>
    <w:p w14:paraId="313E6B20" w14:textId="77777777" w:rsidR="00C1398F" w:rsidRDefault="00C1398F">
      <w:pPr>
        <w:spacing w:line="240" w:lineRule="auto"/>
        <w:rPr>
          <w:rFonts w:ascii="Times New Roman" w:eastAsia="Times New Roman" w:hAnsi="Times New Roman" w:cs="Times New Roman"/>
          <w:sz w:val="24"/>
          <w:szCs w:val="24"/>
        </w:rPr>
      </w:pPr>
    </w:p>
    <w:p w14:paraId="42A06E10"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The exhibitor must participate in Showmanship, English Equitation, the Mandatory Tack Change, Western Horsemanship and Gymkhana. Failure to participate in the required classes and tack change will result in disqualification from the Versatility Event and no points will be given. </w:t>
      </w:r>
    </w:p>
    <w:p w14:paraId="1FAB2193" w14:textId="77777777" w:rsidR="00C1398F" w:rsidRDefault="00C1398F">
      <w:pPr>
        <w:spacing w:line="240" w:lineRule="auto"/>
        <w:rPr>
          <w:rFonts w:ascii="Times New Roman" w:eastAsia="Times New Roman" w:hAnsi="Times New Roman" w:cs="Times New Roman"/>
          <w:sz w:val="24"/>
          <w:szCs w:val="24"/>
        </w:rPr>
      </w:pPr>
    </w:p>
    <w:p w14:paraId="0333BC01"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Four minutes will be allowed for the tack change. The time does not start until all grooms are in place inside the ring. Any participants not ready to compete, in proper tack and attire, at the end of the 4 minutes will be disqualified from the Versatility Event. </w:t>
      </w:r>
    </w:p>
    <w:p w14:paraId="72C01D4B" w14:textId="77777777" w:rsidR="00C1398F" w:rsidRDefault="00C1398F">
      <w:pPr>
        <w:spacing w:line="240" w:lineRule="auto"/>
        <w:rPr>
          <w:rFonts w:ascii="Times New Roman" w:eastAsia="Times New Roman" w:hAnsi="Times New Roman" w:cs="Times New Roman"/>
          <w:sz w:val="24"/>
          <w:szCs w:val="24"/>
        </w:rPr>
      </w:pPr>
    </w:p>
    <w:p w14:paraId="4F30C986"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Two grooms are allowed per exhibitor; they will be the only ones allowed in the makeup arena area during the Event. </w:t>
      </w:r>
    </w:p>
    <w:p w14:paraId="1DAFED3A"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12C91DB"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Horse and rider must have proper tack and attire for each class. </w:t>
      </w:r>
    </w:p>
    <w:p w14:paraId="25E4327C" w14:textId="77777777" w:rsidR="00C1398F" w:rsidRDefault="00C1398F">
      <w:pPr>
        <w:spacing w:line="240" w:lineRule="auto"/>
        <w:rPr>
          <w:rFonts w:ascii="Times New Roman" w:eastAsia="Times New Roman" w:hAnsi="Times New Roman" w:cs="Times New Roman"/>
          <w:sz w:val="24"/>
          <w:szCs w:val="24"/>
        </w:rPr>
      </w:pPr>
    </w:p>
    <w:p w14:paraId="3E71942B" w14:textId="209A448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All patterns will be posted on the pattern wall by the </w:t>
      </w:r>
      <w:r w:rsidR="007F08F8">
        <w:rPr>
          <w:rFonts w:ascii="Times New Roman" w:eastAsia="Times New Roman" w:hAnsi="Times New Roman" w:cs="Times New Roman"/>
          <w:sz w:val="24"/>
          <w:szCs w:val="24"/>
        </w:rPr>
        <w:t>Jack Dean</w:t>
      </w:r>
      <w:r>
        <w:rPr>
          <w:rFonts w:ascii="Times New Roman" w:eastAsia="Times New Roman" w:hAnsi="Times New Roman" w:cs="Times New Roman"/>
          <w:sz w:val="24"/>
          <w:szCs w:val="24"/>
        </w:rPr>
        <w:t xml:space="preserve"> make up ring by noon on Saturday, August 1</w:t>
      </w:r>
      <w:r w:rsidR="00DF53C7">
        <w:rPr>
          <w:rFonts w:ascii="Times New Roman" w:eastAsia="Times New Roman" w:hAnsi="Times New Roman" w:cs="Times New Roman"/>
          <w:sz w:val="24"/>
          <w:szCs w:val="24"/>
        </w:rPr>
        <w:t>0</w:t>
      </w:r>
      <w:r>
        <w:rPr>
          <w:rFonts w:ascii="Times New Roman" w:eastAsia="Times New Roman" w:hAnsi="Times New Roman" w:cs="Times New Roman"/>
          <w:sz w:val="24"/>
          <w:szCs w:val="24"/>
        </w:rPr>
        <w:t>, 202</w:t>
      </w:r>
      <w:r w:rsidR="00DF53C7">
        <w:rPr>
          <w:rFonts w:ascii="Times New Roman" w:eastAsia="Times New Roman" w:hAnsi="Times New Roman" w:cs="Times New Roman"/>
          <w:sz w:val="24"/>
          <w:szCs w:val="24"/>
        </w:rPr>
        <w:t>4.</w:t>
      </w:r>
      <w:r w:rsidR="007F08F8">
        <w:rPr>
          <w:rFonts w:ascii="Times New Roman" w:eastAsia="Times New Roman" w:hAnsi="Times New Roman" w:cs="Times New Roman"/>
          <w:sz w:val="24"/>
          <w:szCs w:val="24"/>
        </w:rPr>
        <w:t xml:space="preserve"> Patterns will also be emailed to registered participants starting on August 1. </w:t>
      </w:r>
    </w:p>
    <w:p w14:paraId="264E01CA" w14:textId="77777777" w:rsidR="00C1398F" w:rsidRDefault="00000000">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9A75B2E"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Grievances must be submitted, in writing and signed to the Berrien County 4-H Horse Leaders Association, Versatility Committee, at the BCYF Horse Show Office, within one hour of completion of the last class. </w:t>
      </w:r>
    </w:p>
    <w:p w14:paraId="4461C169" w14:textId="77777777" w:rsidR="00C1398F" w:rsidRDefault="00C1398F">
      <w:pPr>
        <w:spacing w:line="240" w:lineRule="auto"/>
        <w:rPr>
          <w:rFonts w:ascii="Times New Roman" w:eastAsia="Times New Roman" w:hAnsi="Times New Roman" w:cs="Times New Roman"/>
          <w:sz w:val="24"/>
          <w:szCs w:val="24"/>
        </w:rPr>
      </w:pPr>
    </w:p>
    <w:p w14:paraId="7545C0D8"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Calling the event due to unforeseen circumstances (i.e. weather, etc.) will be at the discretion of the Versatility Committee.</w:t>
      </w:r>
    </w:p>
    <w:p w14:paraId="1004074C" w14:textId="77777777" w:rsidR="00C1398F" w:rsidRDefault="00C1398F">
      <w:pPr>
        <w:spacing w:line="240" w:lineRule="auto"/>
        <w:rPr>
          <w:rFonts w:ascii="Times New Roman" w:eastAsia="Times New Roman" w:hAnsi="Times New Roman" w:cs="Times New Roman"/>
          <w:sz w:val="24"/>
          <w:szCs w:val="24"/>
        </w:rPr>
      </w:pPr>
    </w:p>
    <w:p w14:paraId="0598A696"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Due to ring space limitations and safety considerations, classes </w:t>
      </w:r>
      <w:proofErr w:type="gramStart"/>
      <w:r>
        <w:rPr>
          <w:rFonts w:ascii="Times New Roman" w:eastAsia="Times New Roman" w:hAnsi="Times New Roman" w:cs="Times New Roman"/>
          <w:sz w:val="24"/>
          <w:szCs w:val="24"/>
        </w:rPr>
        <w:t>maybe</w:t>
      </w:r>
      <w:proofErr w:type="gramEnd"/>
      <w:r>
        <w:rPr>
          <w:rFonts w:ascii="Times New Roman" w:eastAsia="Times New Roman" w:hAnsi="Times New Roman" w:cs="Times New Roman"/>
          <w:sz w:val="24"/>
          <w:szCs w:val="24"/>
        </w:rPr>
        <w:t xml:space="preserve"> split at the discretion of the Berrien County 4-H Horse Leaders Association Versatility Scholarship Event Committee if there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over 18 youth participants. Class splits will be at the discretion of the Berrien County 4-H Horse Leaders Association Versatility Scholarship Event Committee. Youth will be notified of the split class assignment upon pickup of Exhibitor packet. </w:t>
      </w:r>
    </w:p>
    <w:p w14:paraId="4C3B6FE7" w14:textId="77777777" w:rsidR="00C1398F" w:rsidRDefault="00C1398F">
      <w:pPr>
        <w:spacing w:line="240" w:lineRule="auto"/>
        <w:rPr>
          <w:rFonts w:ascii="Times New Roman" w:eastAsia="Times New Roman" w:hAnsi="Times New Roman" w:cs="Times New Roman"/>
          <w:b/>
          <w:sz w:val="28"/>
          <w:szCs w:val="28"/>
        </w:rPr>
      </w:pPr>
    </w:p>
    <w:p w14:paraId="3A405BFE" w14:textId="77777777" w:rsidR="00DF53C7" w:rsidRDefault="00DF53C7">
      <w:pPr>
        <w:spacing w:line="240" w:lineRule="auto"/>
        <w:rPr>
          <w:rFonts w:ascii="Times New Roman" w:eastAsia="Times New Roman" w:hAnsi="Times New Roman" w:cs="Times New Roman"/>
          <w:b/>
          <w:sz w:val="28"/>
          <w:szCs w:val="28"/>
        </w:rPr>
      </w:pPr>
    </w:p>
    <w:p w14:paraId="311692CB" w14:textId="77777777" w:rsidR="00DF53C7" w:rsidRDefault="00DF53C7">
      <w:pPr>
        <w:spacing w:line="240" w:lineRule="auto"/>
        <w:rPr>
          <w:rFonts w:ascii="Times New Roman" w:eastAsia="Times New Roman" w:hAnsi="Times New Roman" w:cs="Times New Roman"/>
          <w:b/>
          <w:sz w:val="28"/>
          <w:szCs w:val="28"/>
        </w:rPr>
      </w:pPr>
    </w:p>
    <w:p w14:paraId="06BED4A3" w14:textId="77777777" w:rsidR="00DF53C7" w:rsidRDefault="00DF53C7">
      <w:pPr>
        <w:spacing w:line="240" w:lineRule="auto"/>
        <w:rPr>
          <w:rFonts w:ascii="Times New Roman" w:eastAsia="Times New Roman" w:hAnsi="Times New Roman" w:cs="Times New Roman"/>
          <w:b/>
          <w:sz w:val="28"/>
          <w:szCs w:val="28"/>
        </w:rPr>
      </w:pPr>
    </w:p>
    <w:p w14:paraId="1F40DF97"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Judging:</w:t>
      </w:r>
      <w:r>
        <w:rPr>
          <w:rFonts w:ascii="Times New Roman" w:eastAsia="Times New Roman" w:hAnsi="Times New Roman" w:cs="Times New Roman"/>
          <w:sz w:val="24"/>
          <w:szCs w:val="24"/>
        </w:rPr>
        <w:tab/>
      </w:r>
    </w:p>
    <w:p w14:paraId="16CE6233"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Versatility Committee will hire two judges for the Event. </w:t>
      </w:r>
    </w:p>
    <w:p w14:paraId="0699F6CD" w14:textId="77777777" w:rsidR="00C1398F" w:rsidRDefault="00C1398F">
      <w:pPr>
        <w:spacing w:line="240" w:lineRule="auto"/>
        <w:rPr>
          <w:rFonts w:ascii="Times New Roman" w:eastAsia="Times New Roman" w:hAnsi="Times New Roman" w:cs="Times New Roman"/>
          <w:sz w:val="24"/>
          <w:szCs w:val="24"/>
        </w:rPr>
      </w:pPr>
    </w:p>
    <w:p w14:paraId="5B9DD9C2"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maximum of 10 points per judge, per contestant, will be awarded in each class.</w:t>
      </w:r>
    </w:p>
    <w:p w14:paraId="51B7C5A9" w14:textId="77777777" w:rsidR="00C1398F" w:rsidRDefault="00C1398F">
      <w:pPr>
        <w:spacing w:line="240" w:lineRule="auto"/>
        <w:rPr>
          <w:rFonts w:ascii="Times New Roman" w:eastAsia="Times New Roman" w:hAnsi="Times New Roman" w:cs="Times New Roman"/>
          <w:sz w:val="24"/>
          <w:szCs w:val="24"/>
        </w:rPr>
      </w:pPr>
    </w:p>
    <w:p w14:paraId="1226CA9A"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horse is deemed to be out of control, at the judges’ discretion, the exhibitor will be asked to come to the center of the ring and will receive no points for the class. </w:t>
      </w:r>
    </w:p>
    <w:p w14:paraId="75372021" w14:textId="77777777" w:rsidR="00C1398F" w:rsidRDefault="00C1398F">
      <w:pPr>
        <w:spacing w:line="240" w:lineRule="auto"/>
        <w:rPr>
          <w:rFonts w:ascii="Times New Roman" w:eastAsia="Times New Roman" w:hAnsi="Times New Roman" w:cs="Times New Roman"/>
          <w:sz w:val="24"/>
          <w:szCs w:val="24"/>
        </w:rPr>
      </w:pPr>
    </w:p>
    <w:p w14:paraId="5ED875F1"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judges’ scores, final placings will be tallied and awarded by the Versatility Committee. </w:t>
      </w:r>
    </w:p>
    <w:p w14:paraId="31318461" w14:textId="77777777" w:rsidR="00C1398F" w:rsidRDefault="00C1398F">
      <w:pPr>
        <w:spacing w:line="240" w:lineRule="auto"/>
        <w:rPr>
          <w:rFonts w:ascii="Times New Roman" w:eastAsia="Times New Roman" w:hAnsi="Times New Roman" w:cs="Times New Roman"/>
          <w:sz w:val="24"/>
          <w:szCs w:val="24"/>
        </w:rPr>
      </w:pPr>
    </w:p>
    <w:p w14:paraId="53B0514F"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 points will be posted no earlier than one hour after the completion of the last class, if there are no grievances pending. </w:t>
      </w:r>
    </w:p>
    <w:p w14:paraId="2E2C15E6" w14:textId="77777777" w:rsidR="00C1398F" w:rsidRDefault="00C1398F">
      <w:pPr>
        <w:spacing w:line="240" w:lineRule="auto"/>
        <w:rPr>
          <w:rFonts w:ascii="Times New Roman" w:eastAsia="Times New Roman" w:hAnsi="Times New Roman" w:cs="Times New Roman"/>
          <w:sz w:val="24"/>
          <w:szCs w:val="24"/>
        </w:rPr>
      </w:pPr>
    </w:p>
    <w:p w14:paraId="6C50D5FE"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Tie: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42E6F60"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tie breaker judge will be Judge A and based upon 4-H Horse and Pony project question(s).</w:t>
      </w:r>
    </w:p>
    <w:p w14:paraId="3473AAB0" w14:textId="77777777" w:rsidR="00C1398F" w:rsidRDefault="00C1398F">
      <w:pPr>
        <w:spacing w:line="240" w:lineRule="auto"/>
        <w:ind w:left="720" w:firstLine="720"/>
        <w:rPr>
          <w:rFonts w:ascii="Times New Roman" w:eastAsia="Times New Roman" w:hAnsi="Times New Roman" w:cs="Times New Roman"/>
          <w:sz w:val="24"/>
          <w:szCs w:val="24"/>
        </w:rPr>
      </w:pPr>
    </w:p>
    <w:p w14:paraId="546802AB"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Awards:  </w:t>
      </w:r>
      <w:r>
        <w:rPr>
          <w:rFonts w:ascii="Times New Roman" w:eastAsia="Times New Roman" w:hAnsi="Times New Roman" w:cs="Times New Roman"/>
          <w:sz w:val="24"/>
          <w:szCs w:val="24"/>
        </w:rPr>
        <w:t xml:space="preserve">     </w:t>
      </w:r>
    </w:p>
    <w:p w14:paraId="353B4711" w14:textId="53B3F7DF" w:rsidR="00C1398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Placing ribbons will be awarded to the top ten participants, participation ribbons will be awarded to the remainder of the exhibitors. There will also be a Champion and Reserve Champion Scholarship awarded. No BCYF premiums. The Champion will receive a $500.00 education scholarship from the Berrien County 4-H Horse Leaders. The Reserve Champion will receive a $250.00 educational scholarship. The Champion and Reserve Champion will also receive a keepsake plaque in addition to the traveling trophy. All Berrien County 4-H Horse Leaders scholarships awarded must be used by the recipient to further his/her education within one year of their high school graduation. </w:t>
      </w:r>
      <w:r>
        <w:rPr>
          <w:rFonts w:ascii="Times New Roman" w:eastAsia="Times New Roman" w:hAnsi="Times New Roman" w:cs="Times New Roman"/>
          <w:b/>
          <w:sz w:val="24"/>
          <w:szCs w:val="24"/>
        </w:rPr>
        <w:t xml:space="preserve">If it is not used within that time, the Berrien County 4-H Horse Leaders Association will </w:t>
      </w:r>
      <w:r w:rsidR="00DF53C7">
        <w:rPr>
          <w:rFonts w:ascii="Times New Roman" w:eastAsia="Times New Roman" w:hAnsi="Times New Roman" w:cs="Times New Roman"/>
          <w:b/>
          <w:sz w:val="24"/>
          <w:szCs w:val="24"/>
        </w:rPr>
        <w:t>consider</w:t>
      </w:r>
      <w:r>
        <w:rPr>
          <w:rFonts w:ascii="Times New Roman" w:eastAsia="Times New Roman" w:hAnsi="Times New Roman" w:cs="Times New Roman"/>
          <w:b/>
          <w:sz w:val="24"/>
          <w:szCs w:val="24"/>
        </w:rPr>
        <w:t xml:space="preserve"> a donation back to the Berrien County 4-H Horse Leaders Association in the amount of the scholarship.</w:t>
      </w:r>
    </w:p>
    <w:p w14:paraId="3E223510" w14:textId="77777777" w:rsidR="00C1398F" w:rsidRDefault="00C1398F">
      <w:pPr>
        <w:spacing w:line="240" w:lineRule="auto"/>
        <w:rPr>
          <w:rFonts w:ascii="Times New Roman" w:eastAsia="Times New Roman" w:hAnsi="Times New Roman" w:cs="Times New Roman"/>
          <w:sz w:val="24"/>
          <w:szCs w:val="24"/>
        </w:rPr>
      </w:pPr>
    </w:p>
    <w:p w14:paraId="415A7124"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Peer Sportsmanship Award</w:t>
      </w:r>
      <w:r>
        <w:rPr>
          <w:rFonts w:ascii="Times New Roman" w:eastAsia="Times New Roman" w:hAnsi="Times New Roman" w:cs="Times New Roman"/>
          <w:sz w:val="24"/>
          <w:szCs w:val="24"/>
        </w:rPr>
        <w:t xml:space="preserve">:  Exhibitors participating in the Versatility Event will vote on a fellow exhibitor who exhibits the most positive and appropriate sportsmanlike behavior throughout the Versatility Event. The award will be given prior to the Event’s placings. In the event of a tie, duplicate awards will be given. </w:t>
      </w:r>
    </w:p>
    <w:p w14:paraId="45B3531C" w14:textId="77777777" w:rsidR="00C1398F" w:rsidRDefault="00C1398F">
      <w:pPr>
        <w:spacing w:line="240" w:lineRule="auto"/>
        <w:rPr>
          <w:rFonts w:ascii="Times New Roman" w:eastAsia="Times New Roman" w:hAnsi="Times New Roman" w:cs="Times New Roman"/>
          <w:sz w:val="24"/>
          <w:szCs w:val="24"/>
        </w:rPr>
      </w:pPr>
    </w:p>
    <w:p w14:paraId="0B883BA2" w14:textId="77777777" w:rsidR="00C1398F" w:rsidRDefault="00000000">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Examples of Announcements:</w:t>
      </w:r>
    </w:p>
    <w:p w14:paraId="04645CE5"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94C62A9"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 #1 – Not Ideal Statement: </w:t>
      </w:r>
    </w:p>
    <w:p w14:paraId="227199FB"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Sarah is riding her 15-year-old Quarter Horse gelding, Zips Big Shadow.  Sarah enjoys sports and competing on the Bridgman Equestrian Team. She will be a freshman at Lake Michigan College with plans of majoring in Business Management. This is Sarah’s first year with the River Valley Wranglers 4-H Club and her eighth year in 4-H, where she participates in Horse, Sheep, and Craft Projects.</w:t>
      </w:r>
    </w:p>
    <w:p w14:paraId="7B2CE894" w14:textId="77777777" w:rsidR="00C1398F" w:rsidRDefault="00C1398F">
      <w:pPr>
        <w:spacing w:line="240" w:lineRule="auto"/>
        <w:rPr>
          <w:rFonts w:ascii="Times New Roman" w:eastAsia="Times New Roman" w:hAnsi="Times New Roman" w:cs="Times New Roman"/>
          <w:sz w:val="24"/>
          <w:szCs w:val="24"/>
        </w:rPr>
      </w:pPr>
    </w:p>
    <w:p w14:paraId="04E37107"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 #2 – Ideal Statement:</w:t>
      </w:r>
    </w:p>
    <w:p w14:paraId="2473C561"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Emma has been a member of the Great Expectations 4-H Club for 5 years and is the current Treasurer.  She is the daughter of Julie and Dan Smith of Berrien Springs. Emma is riding her mare, Sugar Coated Rapper, also known as “Sugar.” They have been a team for 3 years. In the fall, Emma will be a senior at Berrien Springs High School. There she is on the Equestrian Team, Varsity Softball, and Volleyball team.</w:t>
      </w:r>
    </w:p>
    <w:p w14:paraId="0867D7AF" w14:textId="77777777" w:rsidR="00C1398F" w:rsidRDefault="00C1398F">
      <w:pPr>
        <w:rPr>
          <w:rFonts w:ascii="Times New Roman" w:eastAsia="Times New Roman" w:hAnsi="Times New Roman" w:cs="Times New Roman"/>
          <w:sz w:val="24"/>
          <w:szCs w:val="24"/>
        </w:rPr>
      </w:pPr>
    </w:p>
    <w:p w14:paraId="12CA05F4" w14:textId="77777777" w:rsidR="00C1398F" w:rsidRDefault="00000000">
      <w:pPr>
        <w:rPr>
          <w:rFonts w:ascii="Times New Roman" w:eastAsia="Times New Roman" w:hAnsi="Times New Roman" w:cs="Times New Roman"/>
          <w:sz w:val="24"/>
          <w:szCs w:val="24"/>
        </w:rPr>
      </w:pPr>
      <w:r>
        <w:br w:type="page"/>
      </w:r>
      <w:r>
        <w:rPr>
          <w:rFonts w:ascii="Times New Roman" w:eastAsia="Times New Roman" w:hAnsi="Times New Roman" w:cs="Times New Roman"/>
          <w:b/>
          <w:color w:val="FF0000"/>
          <w:sz w:val="28"/>
          <w:szCs w:val="28"/>
          <w:highlight w:val="yellow"/>
        </w:rPr>
        <w:t>DO NOT TURN APPLICATION INTO THE BERRIEN COUNTY YOUTH FAIR OFFICE</w:t>
      </w:r>
    </w:p>
    <w:p w14:paraId="6B533003" w14:textId="36FE6867" w:rsidR="00C1398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202</w:t>
      </w:r>
      <w:r w:rsidR="00DF53C7">
        <w:rPr>
          <w:rFonts w:ascii="Times New Roman" w:eastAsia="Times New Roman" w:hAnsi="Times New Roman" w:cs="Times New Roman"/>
          <w:b/>
          <w:sz w:val="32"/>
          <w:szCs w:val="32"/>
        </w:rPr>
        <w:t>4</w:t>
      </w:r>
      <w:r>
        <w:rPr>
          <w:rFonts w:ascii="Times New Roman" w:eastAsia="Times New Roman" w:hAnsi="Times New Roman" w:cs="Times New Roman"/>
          <w:b/>
          <w:sz w:val="32"/>
          <w:szCs w:val="32"/>
        </w:rPr>
        <w:t xml:space="preserve"> Berrien County 4-H Versatility Scholarship Event </w:t>
      </w:r>
    </w:p>
    <w:p w14:paraId="7165E324" w14:textId="77777777" w:rsidR="00C1398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Registration Form</w:t>
      </w:r>
    </w:p>
    <w:p w14:paraId="6CC7C640" w14:textId="77777777" w:rsidR="00C1398F" w:rsidRDefault="00C1398F">
      <w:pPr>
        <w:rPr>
          <w:rFonts w:ascii="Times New Roman" w:eastAsia="Times New Roman" w:hAnsi="Times New Roman" w:cs="Times New Roman"/>
          <w:sz w:val="24"/>
          <w:szCs w:val="24"/>
        </w:rPr>
      </w:pPr>
    </w:p>
    <w:p w14:paraId="470D6DED" w14:textId="77777777" w:rsidR="00C1398F"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Please print or type </w:t>
      </w:r>
      <w:proofErr w:type="gramStart"/>
      <w:r>
        <w:rPr>
          <w:rFonts w:ascii="Times New Roman" w:eastAsia="Times New Roman" w:hAnsi="Times New Roman" w:cs="Times New Roman"/>
          <w:sz w:val="28"/>
          <w:szCs w:val="28"/>
        </w:rPr>
        <w:t>all of</w:t>
      </w:r>
      <w:proofErr w:type="gramEnd"/>
      <w:r>
        <w:rPr>
          <w:rFonts w:ascii="Times New Roman" w:eastAsia="Times New Roman" w:hAnsi="Times New Roman" w:cs="Times New Roman"/>
          <w:sz w:val="28"/>
          <w:szCs w:val="28"/>
        </w:rPr>
        <w:t xml:space="preserve"> the following information:</w:t>
      </w:r>
    </w:p>
    <w:p w14:paraId="693EED7E" w14:textId="77777777" w:rsidR="00C1398F" w:rsidRDefault="00C1398F">
      <w:pPr>
        <w:spacing w:line="240" w:lineRule="auto"/>
        <w:rPr>
          <w:rFonts w:ascii="Times New Roman" w:eastAsia="Times New Roman" w:hAnsi="Times New Roman" w:cs="Times New Roman"/>
          <w:sz w:val="24"/>
          <w:szCs w:val="24"/>
        </w:rPr>
      </w:pPr>
    </w:p>
    <w:p w14:paraId="2E29F728"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4-H Member Name: ____________________________________________ Birth Date: ______________________</w:t>
      </w:r>
    </w:p>
    <w:p w14:paraId="1AFB8117" w14:textId="77777777" w:rsidR="00C1398F" w:rsidRDefault="00C1398F">
      <w:pPr>
        <w:spacing w:line="240" w:lineRule="auto"/>
        <w:rPr>
          <w:rFonts w:ascii="Times New Roman" w:eastAsia="Times New Roman" w:hAnsi="Times New Roman" w:cs="Times New Roman"/>
          <w:sz w:val="24"/>
          <w:szCs w:val="24"/>
        </w:rPr>
      </w:pPr>
    </w:p>
    <w:p w14:paraId="3D9414BD"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______________________________________________________________________________________</w:t>
      </w:r>
    </w:p>
    <w:p w14:paraId="74EC7824" w14:textId="77777777" w:rsidR="00C1398F" w:rsidRDefault="00C1398F">
      <w:pPr>
        <w:spacing w:line="240" w:lineRule="auto"/>
        <w:rPr>
          <w:rFonts w:ascii="Times New Roman" w:eastAsia="Times New Roman" w:hAnsi="Times New Roman" w:cs="Times New Roman"/>
          <w:sz w:val="24"/>
          <w:szCs w:val="24"/>
        </w:rPr>
      </w:pPr>
    </w:p>
    <w:p w14:paraId="2EC9E2FB"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 _______________________________E-mail: ___________________________________________</w:t>
      </w:r>
    </w:p>
    <w:p w14:paraId="12159239" w14:textId="77777777" w:rsidR="00C1398F" w:rsidRDefault="00C1398F">
      <w:pPr>
        <w:spacing w:line="240" w:lineRule="auto"/>
        <w:rPr>
          <w:rFonts w:ascii="Times New Roman" w:eastAsia="Times New Roman" w:hAnsi="Times New Roman" w:cs="Times New Roman"/>
          <w:sz w:val="24"/>
          <w:szCs w:val="24"/>
        </w:rPr>
      </w:pPr>
    </w:p>
    <w:p w14:paraId="609762C8"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Parents Names: __________________________________4-H Club Name: _________________________________</w:t>
      </w:r>
    </w:p>
    <w:p w14:paraId="2AB576D6" w14:textId="77777777" w:rsidR="00C1398F" w:rsidRDefault="00C1398F">
      <w:pPr>
        <w:spacing w:line="240" w:lineRule="auto"/>
        <w:rPr>
          <w:rFonts w:ascii="Times New Roman" w:eastAsia="Times New Roman" w:hAnsi="Times New Roman" w:cs="Times New Roman"/>
          <w:sz w:val="24"/>
          <w:szCs w:val="24"/>
        </w:rPr>
      </w:pPr>
    </w:p>
    <w:p w14:paraId="0E9CC3F7"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 Completed: _______________High School Attending: ____________________________________________</w:t>
      </w:r>
    </w:p>
    <w:p w14:paraId="2F169480" w14:textId="77777777" w:rsidR="00C1398F" w:rsidRDefault="00C1398F">
      <w:pPr>
        <w:spacing w:line="240" w:lineRule="auto"/>
        <w:rPr>
          <w:rFonts w:ascii="Times New Roman" w:eastAsia="Times New Roman" w:hAnsi="Times New Roman" w:cs="Times New Roman"/>
          <w:sz w:val="24"/>
          <w:szCs w:val="24"/>
        </w:rPr>
      </w:pPr>
    </w:p>
    <w:p w14:paraId="104BCE11"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Horse’s Name: ___________________________________________________Breed: _________________________</w:t>
      </w:r>
    </w:p>
    <w:p w14:paraId="472D144D" w14:textId="77777777" w:rsidR="00C1398F" w:rsidRDefault="00C1398F">
      <w:pPr>
        <w:spacing w:line="240" w:lineRule="auto"/>
        <w:rPr>
          <w:rFonts w:ascii="Times New Roman" w:eastAsia="Times New Roman" w:hAnsi="Times New Roman" w:cs="Times New Roman"/>
          <w:sz w:val="24"/>
          <w:szCs w:val="24"/>
        </w:rPr>
      </w:pPr>
    </w:p>
    <w:p w14:paraId="2770BBAB"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 Horse’s Name: ________________________________________________Breed: ________________________</w:t>
      </w:r>
    </w:p>
    <w:p w14:paraId="2ADC65F7" w14:textId="77777777" w:rsidR="00C1398F" w:rsidRDefault="00C1398F">
      <w:pPr>
        <w:spacing w:line="240" w:lineRule="auto"/>
        <w:rPr>
          <w:rFonts w:ascii="Times New Roman" w:eastAsia="Times New Roman" w:hAnsi="Times New Roman" w:cs="Times New Roman"/>
          <w:sz w:val="24"/>
          <w:szCs w:val="24"/>
        </w:rPr>
      </w:pPr>
    </w:p>
    <w:p w14:paraId="64407C36" w14:textId="77777777"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brief description of the horse and rider to be used for announcements and publicity (e.g., 4-H Club, number of years in 4-H, 4-H activities, awards, number of years with this horse, sports and extracurricular activities)</w:t>
      </w:r>
    </w:p>
    <w:p w14:paraId="18EA0866" w14:textId="77777777" w:rsidR="00C1398F"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50F04B" w14:textId="402DDD7A" w:rsidR="00C1398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have read and understand the rules and information concerning the 202</w:t>
      </w:r>
      <w:r w:rsidR="00DF53C7">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Berrien County 4-H Versatility Event and agree to hold the Berrien County 4-H Horse Leaders Association harmless.</w:t>
      </w:r>
    </w:p>
    <w:p w14:paraId="6D1F52C6" w14:textId="77777777" w:rsidR="00C1398F" w:rsidRDefault="00C1398F">
      <w:pPr>
        <w:spacing w:line="240" w:lineRule="auto"/>
        <w:rPr>
          <w:rFonts w:ascii="Times New Roman" w:eastAsia="Times New Roman" w:hAnsi="Times New Roman" w:cs="Times New Roman"/>
          <w:sz w:val="24"/>
          <w:szCs w:val="24"/>
        </w:rPr>
      </w:pPr>
    </w:p>
    <w:p w14:paraId="65B7547D" w14:textId="77777777" w:rsidR="00C1398F"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w:t>
      </w:r>
      <w:r>
        <w:rPr>
          <w:rFonts w:ascii="Times New Roman" w:eastAsia="Times New Roman" w:hAnsi="Times New Roman" w:cs="Times New Roman"/>
          <w:sz w:val="24"/>
          <w:szCs w:val="24"/>
        </w:rPr>
        <w:tab/>
        <w:t xml:space="preserve">      ___________________________________________</w:t>
      </w:r>
      <w:r>
        <w:rPr>
          <w:rFonts w:ascii="Times New Roman" w:eastAsia="Times New Roman" w:hAnsi="Times New Roman" w:cs="Times New Roman"/>
          <w:sz w:val="24"/>
          <w:szCs w:val="24"/>
        </w:rPr>
        <w:tab/>
      </w:r>
    </w:p>
    <w:p w14:paraId="4531223E" w14:textId="77777777" w:rsidR="00C1398F"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Member Signature                                                            Parent/Guardian Signature</w:t>
      </w:r>
    </w:p>
    <w:p w14:paraId="08FB6E68" w14:textId="77777777" w:rsidR="00C1398F" w:rsidRDefault="00C1398F">
      <w:pPr>
        <w:spacing w:line="240" w:lineRule="auto"/>
        <w:rPr>
          <w:rFonts w:ascii="Times New Roman" w:eastAsia="Times New Roman" w:hAnsi="Times New Roman" w:cs="Times New Roman"/>
          <w:sz w:val="24"/>
          <w:szCs w:val="24"/>
        </w:rPr>
      </w:pPr>
    </w:p>
    <w:p w14:paraId="30C74301" w14:textId="5786DA2A" w:rsidR="00C1398F"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Registrations must be postmarked by </w:t>
      </w:r>
      <w:r w:rsidR="00DF53C7">
        <w:rPr>
          <w:rFonts w:ascii="Times New Roman" w:eastAsia="Times New Roman" w:hAnsi="Times New Roman" w:cs="Times New Roman"/>
          <w:b/>
          <w:sz w:val="24"/>
          <w:szCs w:val="24"/>
        </w:rPr>
        <w:t>July 15, 2024,</w:t>
      </w:r>
      <w:r>
        <w:rPr>
          <w:rFonts w:ascii="Times New Roman" w:eastAsia="Times New Roman" w:hAnsi="Times New Roman" w:cs="Times New Roman"/>
          <w:b/>
          <w:sz w:val="24"/>
          <w:szCs w:val="24"/>
        </w:rPr>
        <w:t xml:space="preserve"> and mailed to be eligible:</w:t>
      </w:r>
      <w:r>
        <w:rPr>
          <w:rFonts w:ascii="Times New Roman" w:eastAsia="Times New Roman" w:hAnsi="Times New Roman" w:cs="Times New Roman"/>
          <w:sz w:val="24"/>
          <w:szCs w:val="24"/>
        </w:rPr>
        <w:t xml:space="preserve">  </w:t>
      </w:r>
    </w:p>
    <w:p w14:paraId="6762522E" w14:textId="77777777" w:rsidR="00C1398F" w:rsidRDefault="00C1398F">
      <w:pPr>
        <w:spacing w:line="240" w:lineRule="auto"/>
        <w:jc w:val="center"/>
        <w:rPr>
          <w:rFonts w:ascii="Times New Roman" w:eastAsia="Times New Roman" w:hAnsi="Times New Roman" w:cs="Times New Roman"/>
          <w:sz w:val="24"/>
          <w:szCs w:val="24"/>
        </w:rPr>
      </w:pPr>
    </w:p>
    <w:p w14:paraId="1040CE17" w14:textId="77777777" w:rsidR="00DF53C7" w:rsidRDefault="00DF53C7" w:rsidP="00DF53C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Gail Freehling</w:t>
      </w:r>
    </w:p>
    <w:p w14:paraId="212F0D71" w14:textId="77777777" w:rsidR="00DF53C7" w:rsidRDefault="00DF53C7" w:rsidP="00DF53C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4-H Versatility Scholarship Event</w:t>
      </w:r>
    </w:p>
    <w:p w14:paraId="25236DA9" w14:textId="77777777" w:rsidR="00DF53C7" w:rsidRPr="00DF53C7" w:rsidRDefault="00DF53C7" w:rsidP="00DF53C7">
      <w:pPr>
        <w:spacing w:line="240" w:lineRule="auto"/>
        <w:jc w:val="center"/>
        <w:rPr>
          <w:rFonts w:ascii="Times New Roman" w:eastAsia="Times New Roman" w:hAnsi="Times New Roman" w:cs="Times New Roman"/>
          <w:sz w:val="24"/>
          <w:szCs w:val="24"/>
          <w:lang w:val="en-US"/>
        </w:rPr>
      </w:pPr>
      <w:r w:rsidRPr="00DF53C7">
        <w:rPr>
          <w:rFonts w:ascii="Times New Roman" w:eastAsia="Times New Roman" w:hAnsi="Times New Roman" w:cs="Times New Roman"/>
          <w:sz w:val="24"/>
          <w:szCs w:val="24"/>
          <w:lang w:val="en-US"/>
        </w:rPr>
        <w:t>17483 Avery Rd</w:t>
      </w:r>
    </w:p>
    <w:p w14:paraId="5B32BC6B" w14:textId="77777777" w:rsidR="00DF53C7" w:rsidRDefault="00DF53C7" w:rsidP="00DF53C7">
      <w:pPr>
        <w:spacing w:line="240" w:lineRule="auto"/>
        <w:jc w:val="center"/>
        <w:rPr>
          <w:rFonts w:ascii="Times New Roman" w:eastAsia="Times New Roman" w:hAnsi="Times New Roman" w:cs="Times New Roman"/>
          <w:sz w:val="24"/>
          <w:szCs w:val="24"/>
          <w:lang w:val="en-US"/>
        </w:rPr>
      </w:pPr>
      <w:r w:rsidRPr="00DF53C7">
        <w:rPr>
          <w:rFonts w:ascii="Times New Roman" w:eastAsia="Times New Roman" w:hAnsi="Times New Roman" w:cs="Times New Roman"/>
          <w:sz w:val="24"/>
          <w:szCs w:val="24"/>
          <w:lang w:val="en-US"/>
        </w:rPr>
        <w:t>Three Oaks, MI 49128-9517</w:t>
      </w:r>
    </w:p>
    <w:p w14:paraId="52055D6A" w14:textId="77777777" w:rsidR="00C1398F" w:rsidRPr="00DF53C7" w:rsidRDefault="00C1398F">
      <w:pPr>
        <w:spacing w:line="240" w:lineRule="auto"/>
        <w:rPr>
          <w:rFonts w:ascii="Times New Roman" w:eastAsia="Times New Roman" w:hAnsi="Times New Roman" w:cs="Times New Roman"/>
          <w:sz w:val="24"/>
          <w:szCs w:val="24"/>
          <w:lang w:val="en-US"/>
        </w:rPr>
      </w:pPr>
    </w:p>
    <w:p w14:paraId="32DD81FA" w14:textId="77777777" w:rsidR="00C1398F" w:rsidRDefault="00000000">
      <w:pPr>
        <w:spacing w:line="240" w:lineRule="auto"/>
      </w:pPr>
      <w:r>
        <w:rPr>
          <w:rFonts w:ascii="Times New Roman" w:eastAsia="Times New Roman" w:hAnsi="Times New Roman" w:cs="Times New Roman"/>
          <w:sz w:val="24"/>
          <w:szCs w:val="24"/>
        </w:rPr>
        <w:t>MSU is an affirmative action, equal-opportunity employer.  Michigan State University Extension programs and materials are open to all without regard to race, color, national origin, gender identity, religion, age, height, weight, disability, political beliefs, sexual orientation, marital status, family status or veteran status.</w:t>
      </w:r>
    </w:p>
    <w:sectPr w:rsidR="00C1398F">
      <w:pgSz w:w="12240" w:h="15840"/>
      <w:pgMar w:top="431" w:right="431" w:bottom="431" w:left="43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B596667-61E6-4643-8E54-9D6685F1AD9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9DD5A5E7-36AF-4430-9F89-AF8467E17601}"/>
  </w:font>
  <w:font w:name="Calibri">
    <w:panose1 w:val="020F0502020204030204"/>
    <w:charset w:val="00"/>
    <w:family w:val="swiss"/>
    <w:pitch w:val="variable"/>
    <w:sig w:usb0="E4002EFF" w:usb1="C000247B" w:usb2="00000009" w:usb3="00000000" w:csb0="000001FF" w:csb1="00000000"/>
    <w:embedRegular r:id="rId3" w:fontKey="{F6DE5CBA-0975-41CB-B487-0658CB33194D}"/>
  </w:font>
  <w:font w:name="Cambria">
    <w:panose1 w:val="02040503050406030204"/>
    <w:charset w:val="00"/>
    <w:family w:val="roman"/>
    <w:pitch w:val="variable"/>
    <w:sig w:usb0="E00006FF" w:usb1="420024FF" w:usb2="02000000" w:usb3="00000000" w:csb0="0000019F" w:csb1="00000000"/>
    <w:embedRegular r:id="rId4" w:fontKey="{12EE9B6B-781E-423E-939A-F8F2E1C3C1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B6534A"/>
    <w:multiLevelType w:val="multilevel"/>
    <w:tmpl w:val="1A5EFCF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0836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98F"/>
    <w:rsid w:val="00095EE8"/>
    <w:rsid w:val="0029456C"/>
    <w:rsid w:val="002E1B66"/>
    <w:rsid w:val="00342FCC"/>
    <w:rsid w:val="00614CAA"/>
    <w:rsid w:val="00631DDE"/>
    <w:rsid w:val="007F08F8"/>
    <w:rsid w:val="00B73027"/>
    <w:rsid w:val="00B831BC"/>
    <w:rsid w:val="00C1398F"/>
    <w:rsid w:val="00DF53C7"/>
    <w:rsid w:val="00E64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12F2B"/>
  <w15:docId w15:val="{26E74B83-56F0-47F6-8FB1-CCAB40CF4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2657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57D"/>
    <w:rPr>
      <w:rFonts w:ascii="Segoe UI" w:hAnsi="Segoe UI" w:cs="Segoe UI"/>
      <w:sz w:val="18"/>
      <w:szCs w:val="18"/>
    </w:rPr>
  </w:style>
  <w:style w:type="paragraph" w:styleId="ListParagraph">
    <w:name w:val="List Paragraph"/>
    <w:basedOn w:val="Normal"/>
    <w:uiPriority w:val="34"/>
    <w:qFormat/>
    <w:rsid w:val="00B2000D"/>
    <w:pPr>
      <w:ind w:left="720"/>
      <w:contextualSpacing/>
    </w:pPr>
  </w:style>
  <w:style w:type="character" w:styleId="Hyperlink">
    <w:name w:val="Hyperlink"/>
    <w:basedOn w:val="DefaultParagraphFont"/>
    <w:uiPriority w:val="99"/>
    <w:unhideWhenUsed/>
    <w:rsid w:val="00B2000D"/>
    <w:rPr>
      <w:color w:val="0000FF" w:themeColor="hyperlink"/>
      <w:u w:val="single"/>
    </w:rPr>
  </w:style>
  <w:style w:type="character" w:styleId="UnresolvedMention">
    <w:name w:val="Unresolved Mention"/>
    <w:basedOn w:val="DefaultParagraphFont"/>
    <w:uiPriority w:val="99"/>
    <w:semiHidden/>
    <w:unhideWhenUsed/>
    <w:rsid w:val="00B20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ail.a.freehling@gmail.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ail.a.freehling@gmai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su.co1.qualtrics.com/jfe/form/SV_bjYC7ytg0XA9VV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https://www.canr.msu.edu/berrien/berrien_county_4_h/associations-committees-/berrien-county-4-h-horse-leaders"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F7347153F74A4C8CA4025B363ABD0F" ma:contentTypeVersion="18" ma:contentTypeDescription="Create a new document." ma:contentTypeScope="" ma:versionID="5a96ea09abede6d693c46b78210f2795">
  <xsd:schema xmlns:xsd="http://www.w3.org/2001/XMLSchema" xmlns:xs="http://www.w3.org/2001/XMLSchema" xmlns:p="http://schemas.microsoft.com/office/2006/metadata/properties" xmlns:ns2="f5b154b8-5699-459e-bad5-4f09be0768b6" xmlns:ns3="087ed469-51da-4aa9-b03b-2770ec43ee43" xmlns:ns4="d92d4f40-b75b-4726-8c43-08775ca2dfa8" targetNamespace="http://schemas.microsoft.com/office/2006/metadata/properties" ma:root="true" ma:fieldsID="b37f3e4f01b43d523c0ce8d8e7a7e3bd" ns2:_="" ns3:_="" ns4:_="">
    <xsd:import namespace="f5b154b8-5699-459e-bad5-4f09be0768b6"/>
    <xsd:import namespace="087ed469-51da-4aa9-b03b-2770ec43ee43"/>
    <xsd:import namespace="d92d4f40-b75b-4726-8c43-08775ca2df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154b8-5699-459e-bad5-4f09be076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7ed469-51da-4aa9-b03b-2770ec43ee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2d4f40-b75b-4726-8c43-08775ca2dfa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1e48ccb-c5e3-4fb6-8723-abfba1da35c3}" ma:internalName="TaxCatchAll" ma:showField="CatchAllData" ma:web="d92d4f40-b75b-4726-8c43-08775ca2df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5b154b8-5699-459e-bad5-4f09be0768b6">
      <Terms xmlns="http://schemas.microsoft.com/office/infopath/2007/PartnerControls"/>
    </lcf76f155ced4ddcb4097134ff3c332f>
    <TaxCatchAll xmlns="d92d4f40-b75b-4726-8c43-08775ca2dfa8" xsi:nil="true"/>
  </documentManagement>
</p:properti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KBZ+r1OduYB1ytRIPYf2BC6qVA==">AMUW2mVsTc+/TVyoKPfPqNVaJPIv9LADY4ZpKc+XWLrOvXS8gWmvaqQXsH91lFR/v3wBA7yF6Hzs6/TB9aaUyRZQBUNdySxIAEVihqbakeS9x9DqAQYnqe0=</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6018B6-1156-4406-BBC6-ACBD55D914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b154b8-5699-459e-bad5-4f09be0768b6"/>
    <ds:schemaRef ds:uri="087ed469-51da-4aa9-b03b-2770ec43ee43"/>
    <ds:schemaRef ds:uri="d92d4f40-b75b-4726-8c43-08775ca2d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BAF010-4CF1-45EA-9DBA-CAD7982FA70D}">
  <ds:schemaRefs>
    <ds:schemaRef ds:uri="http://schemas.microsoft.com/office/2006/metadata/properties"/>
    <ds:schemaRef ds:uri="http://schemas.microsoft.com/office/infopath/2007/PartnerControls"/>
    <ds:schemaRef ds:uri="f5b154b8-5699-459e-bad5-4f09be0768b6"/>
    <ds:schemaRef ds:uri="d92d4f40-b75b-4726-8c43-08775ca2dfa8"/>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BB030B1-1696-49CF-9384-C3EEB333B2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1705</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Stelter, Kelly L.</dc:creator>
  <cp:lastModifiedBy>Stelter, Kelly</cp:lastModifiedBy>
  <cp:revision>2</cp:revision>
  <dcterms:created xsi:type="dcterms:W3CDTF">2024-06-04T18:06:00Z</dcterms:created>
  <dcterms:modified xsi:type="dcterms:W3CDTF">2024-06-04T18:06:00Z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0x01010005F7347153F74A4C8CA4025B363ABD0F</vt:lpwstr>
  </property>
</Properties>
</file>